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07D76" w14:textId="6C68F8D2" w:rsidR="00BD3935" w:rsidRDefault="00BD3935" w:rsidP="00AF31D5">
      <w:pPr>
        <w:jc w:val="center"/>
        <w:rPr>
          <w:b/>
          <w:bCs/>
          <w:u w:val="single"/>
        </w:rPr>
      </w:pPr>
      <w:r w:rsidRPr="00BD3935">
        <w:rPr>
          <w:b/>
          <w:bCs/>
          <w:u w:val="single"/>
        </w:rPr>
        <w:t>Mountain Artists Guild Visual Arts Scholarship</w:t>
      </w:r>
    </w:p>
    <w:p w14:paraId="5325ED10" w14:textId="77777777" w:rsidR="00BD3935" w:rsidRPr="00BD3935" w:rsidRDefault="00BD3935" w:rsidP="00E947A8">
      <w:pPr>
        <w:jc w:val="center"/>
        <w:rPr>
          <w:b/>
          <w:bCs/>
          <w:u w:val="single"/>
        </w:rPr>
      </w:pPr>
    </w:p>
    <w:p w14:paraId="769181FB" w14:textId="094F2D69" w:rsidR="007A540E" w:rsidRPr="00BD3935" w:rsidRDefault="007A540E" w:rsidP="00AF31D5">
      <w:pPr>
        <w:rPr>
          <w:sz w:val="22"/>
          <w:szCs w:val="22"/>
        </w:rPr>
      </w:pPr>
      <w:r w:rsidRPr="00BD3935">
        <w:rPr>
          <w:sz w:val="22"/>
          <w:szCs w:val="22"/>
        </w:rPr>
        <w:t xml:space="preserve">Mountain Artists Guild in Prescott supports local high school graduating seniors by providing financial assistance through a scholarship program. Annually, the Mountain Artists Guild rewards multiple scholarships to assist full-time students in pursuing art-related careers. In 2025, the </w:t>
      </w:r>
      <w:r w:rsidR="00346459">
        <w:rPr>
          <w:sz w:val="22"/>
          <w:szCs w:val="22"/>
        </w:rPr>
        <w:t>G</w:t>
      </w:r>
      <w:r w:rsidRPr="00BD3935">
        <w:rPr>
          <w:sz w:val="22"/>
          <w:szCs w:val="22"/>
        </w:rPr>
        <w:t>uild will award three scholarships:</w:t>
      </w:r>
    </w:p>
    <w:p w14:paraId="5BA9383A" w14:textId="4965BEB8" w:rsidR="007A540E" w:rsidRPr="00BD3935" w:rsidRDefault="007A540E" w:rsidP="00AF31D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D3935">
        <w:rPr>
          <w:sz w:val="22"/>
          <w:szCs w:val="22"/>
        </w:rPr>
        <w:t>$1000 for full-time Students in any art program.</w:t>
      </w:r>
    </w:p>
    <w:p w14:paraId="779965AB" w14:textId="7B250DB8" w:rsidR="007A540E" w:rsidRPr="00BD3935" w:rsidRDefault="007A540E" w:rsidP="00AF31D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D3935">
        <w:rPr>
          <w:sz w:val="22"/>
          <w:szCs w:val="22"/>
        </w:rPr>
        <w:t>$500 for full-time Students in any art program.</w:t>
      </w:r>
    </w:p>
    <w:p w14:paraId="6C049F46" w14:textId="77777777" w:rsidR="00672717" w:rsidRDefault="00672717" w:rsidP="00AF31D5">
      <w:pPr>
        <w:rPr>
          <w:sz w:val="22"/>
          <w:szCs w:val="22"/>
        </w:rPr>
      </w:pPr>
    </w:p>
    <w:p w14:paraId="5F1F4D49" w14:textId="346AF887" w:rsidR="00961401" w:rsidRPr="00AF31D5" w:rsidRDefault="00961401" w:rsidP="00AF31D5">
      <w:pPr>
        <w:rPr>
          <w:sz w:val="22"/>
          <w:szCs w:val="22"/>
        </w:rPr>
      </w:pPr>
      <w:bookmarkStart w:id="0" w:name="_GoBack"/>
      <w:bookmarkEnd w:id="0"/>
      <w:r w:rsidRPr="00AF31D5">
        <w:rPr>
          <w:sz w:val="22"/>
          <w:szCs w:val="22"/>
        </w:rPr>
        <w:t>Note: Only one award will be given per student.</w:t>
      </w:r>
    </w:p>
    <w:p w14:paraId="5E021869" w14:textId="77777777" w:rsidR="00961401" w:rsidRPr="00BD3935" w:rsidRDefault="00961401" w:rsidP="00AF31D5">
      <w:pPr>
        <w:rPr>
          <w:sz w:val="22"/>
          <w:szCs w:val="22"/>
        </w:rPr>
      </w:pPr>
    </w:p>
    <w:p w14:paraId="76A5077E" w14:textId="41A3C039" w:rsidR="00961401" w:rsidRPr="00BD3935" w:rsidRDefault="00961401" w:rsidP="00AF31D5">
      <w:pPr>
        <w:rPr>
          <w:b/>
          <w:bCs/>
          <w:sz w:val="22"/>
          <w:szCs w:val="22"/>
        </w:rPr>
      </w:pPr>
      <w:r w:rsidRPr="00BD3935">
        <w:rPr>
          <w:b/>
          <w:bCs/>
          <w:sz w:val="22"/>
          <w:szCs w:val="22"/>
        </w:rPr>
        <w:t xml:space="preserve">Who </w:t>
      </w:r>
      <w:r w:rsidR="00AF31D5">
        <w:rPr>
          <w:b/>
          <w:bCs/>
          <w:sz w:val="22"/>
          <w:szCs w:val="22"/>
        </w:rPr>
        <w:t>s</w:t>
      </w:r>
      <w:r w:rsidRPr="00BD3935">
        <w:rPr>
          <w:b/>
          <w:bCs/>
          <w:sz w:val="22"/>
          <w:szCs w:val="22"/>
        </w:rPr>
        <w:t xml:space="preserve">hould </w:t>
      </w:r>
      <w:r w:rsidR="00AF31D5">
        <w:rPr>
          <w:b/>
          <w:bCs/>
          <w:sz w:val="22"/>
          <w:szCs w:val="22"/>
        </w:rPr>
        <w:t>a</w:t>
      </w:r>
      <w:r w:rsidRPr="00BD3935">
        <w:rPr>
          <w:b/>
          <w:bCs/>
          <w:sz w:val="22"/>
          <w:szCs w:val="22"/>
        </w:rPr>
        <w:t>pply?</w:t>
      </w:r>
    </w:p>
    <w:p w14:paraId="2710D504" w14:textId="116F51E2" w:rsidR="00961401" w:rsidRPr="00BD3935" w:rsidRDefault="00961401" w:rsidP="00AF31D5">
      <w:pPr>
        <w:rPr>
          <w:sz w:val="22"/>
          <w:szCs w:val="22"/>
        </w:rPr>
      </w:pPr>
      <w:r w:rsidRPr="00BD3935">
        <w:rPr>
          <w:sz w:val="22"/>
          <w:szCs w:val="22"/>
        </w:rPr>
        <w:t>The Mountain Artists Guild strongly encourages students interested in pursuing an art-related field and planning to attend college this summer or fall to apply. Fields accepted are:</w:t>
      </w:r>
    </w:p>
    <w:p w14:paraId="6F186693" w14:textId="77300AE2" w:rsidR="00961401" w:rsidRPr="00BD3935" w:rsidRDefault="00961401" w:rsidP="00AF31D5">
      <w:pPr>
        <w:rPr>
          <w:sz w:val="22"/>
          <w:szCs w:val="22"/>
        </w:rPr>
      </w:pPr>
      <w:r w:rsidRPr="00BD3935">
        <w:rPr>
          <w:sz w:val="22"/>
          <w:szCs w:val="22"/>
        </w:rPr>
        <w:t>- Drawing – Painting – Sculpture –</w:t>
      </w:r>
    </w:p>
    <w:p w14:paraId="431B11EF" w14:textId="744730D9" w:rsidR="00961401" w:rsidRPr="00BD3935" w:rsidRDefault="00961401" w:rsidP="00AF31D5">
      <w:pPr>
        <w:rPr>
          <w:sz w:val="22"/>
          <w:szCs w:val="22"/>
        </w:rPr>
      </w:pPr>
      <w:r w:rsidRPr="00BD3935">
        <w:rPr>
          <w:sz w:val="22"/>
          <w:szCs w:val="22"/>
        </w:rPr>
        <w:t>- Photography – Printmaking – Fibers –</w:t>
      </w:r>
    </w:p>
    <w:p w14:paraId="343E5FD0" w14:textId="2E686D8D" w:rsidR="00961401" w:rsidRPr="00BD3935" w:rsidRDefault="00961401" w:rsidP="00AF31D5">
      <w:pPr>
        <w:rPr>
          <w:sz w:val="22"/>
          <w:szCs w:val="22"/>
        </w:rPr>
      </w:pPr>
      <w:r w:rsidRPr="00BD3935">
        <w:rPr>
          <w:sz w:val="22"/>
          <w:szCs w:val="22"/>
        </w:rPr>
        <w:t>- Jewelry – Digital Illustration – Graphic Design –</w:t>
      </w:r>
    </w:p>
    <w:p w14:paraId="3B4F4792" w14:textId="097B450A" w:rsidR="00961401" w:rsidRPr="00BD3935" w:rsidRDefault="00961401" w:rsidP="00AF31D5">
      <w:pPr>
        <w:rPr>
          <w:sz w:val="22"/>
          <w:szCs w:val="22"/>
        </w:rPr>
      </w:pPr>
      <w:r w:rsidRPr="00BD3935">
        <w:rPr>
          <w:sz w:val="22"/>
          <w:szCs w:val="22"/>
        </w:rPr>
        <w:t>- Other Related Visual Arts Fields –</w:t>
      </w:r>
    </w:p>
    <w:p w14:paraId="2E3D0748" w14:textId="77777777" w:rsidR="00961401" w:rsidRPr="00BD3935" w:rsidRDefault="00961401" w:rsidP="00AF31D5">
      <w:pPr>
        <w:rPr>
          <w:sz w:val="22"/>
          <w:szCs w:val="22"/>
        </w:rPr>
      </w:pPr>
    </w:p>
    <w:p w14:paraId="394337D1" w14:textId="784C4651" w:rsidR="00961401" w:rsidRPr="00AA7A45" w:rsidRDefault="00961401" w:rsidP="00AF31D5">
      <w:pPr>
        <w:rPr>
          <w:b/>
          <w:bCs/>
          <w:sz w:val="22"/>
          <w:szCs w:val="22"/>
        </w:rPr>
      </w:pPr>
      <w:r w:rsidRPr="00BD3935">
        <w:rPr>
          <w:b/>
          <w:bCs/>
          <w:sz w:val="22"/>
          <w:szCs w:val="22"/>
          <w:lang w:val="en-CA"/>
        </w:rPr>
        <w:t>How do I get an application?</w:t>
      </w:r>
    </w:p>
    <w:p w14:paraId="62C11AD9" w14:textId="1CB440C6" w:rsidR="00961401" w:rsidRPr="00BD3935" w:rsidRDefault="00961401" w:rsidP="00AF31D5">
      <w:pPr>
        <w:rPr>
          <w:sz w:val="22"/>
          <w:szCs w:val="22"/>
        </w:rPr>
      </w:pPr>
      <w:r w:rsidRPr="00BD3935">
        <w:rPr>
          <w:sz w:val="22"/>
          <w:szCs w:val="22"/>
          <w:lang w:val="en-CA"/>
        </w:rPr>
        <w:t>1. Visit the Mountain Artists Guild at the Cash for College Event on December 2, 5 to 6:30 PM at the Findlay Toyota Center in Prescott Valley. Meet the Chair of the Scholarship Committee, Jim Ward. Talk to him about why you want to go into an art program. Bring 2 or 3 digital images of your artwork. Request an application.</w:t>
      </w:r>
    </w:p>
    <w:p w14:paraId="252FF371" w14:textId="2BC9603D" w:rsidR="00961401" w:rsidRPr="00BD3935" w:rsidRDefault="00961401" w:rsidP="00AF31D5">
      <w:pPr>
        <w:rPr>
          <w:sz w:val="22"/>
          <w:szCs w:val="22"/>
        </w:rPr>
      </w:pPr>
      <w:r w:rsidRPr="00BD3935">
        <w:rPr>
          <w:sz w:val="22"/>
          <w:szCs w:val="22"/>
          <w:lang w:val="en-CA"/>
        </w:rPr>
        <w:t xml:space="preserve">2. If unable to come to the </w:t>
      </w:r>
      <w:r w:rsidR="00346459">
        <w:rPr>
          <w:sz w:val="22"/>
          <w:szCs w:val="22"/>
          <w:lang w:val="en-CA"/>
        </w:rPr>
        <w:t>‘</w:t>
      </w:r>
      <w:r w:rsidRPr="00BD3935">
        <w:rPr>
          <w:sz w:val="22"/>
          <w:szCs w:val="22"/>
          <w:lang w:val="en-CA"/>
        </w:rPr>
        <w:t>Cash for College</w:t>
      </w:r>
      <w:r w:rsidR="00346459">
        <w:rPr>
          <w:sz w:val="22"/>
          <w:szCs w:val="22"/>
          <w:lang w:val="en-CA"/>
        </w:rPr>
        <w:t>’</w:t>
      </w:r>
      <w:r w:rsidRPr="00BD3935">
        <w:rPr>
          <w:sz w:val="22"/>
          <w:szCs w:val="22"/>
          <w:lang w:val="en-CA"/>
        </w:rPr>
        <w:t xml:space="preserve"> Event, request an application from your art instructor.</w:t>
      </w:r>
    </w:p>
    <w:p w14:paraId="3B9AEC26" w14:textId="4F88C18D" w:rsidR="00961401" w:rsidRPr="00BD3935" w:rsidRDefault="00961401" w:rsidP="00AF31D5">
      <w:pPr>
        <w:rPr>
          <w:sz w:val="22"/>
          <w:szCs w:val="22"/>
          <w:lang w:val="en-CA"/>
        </w:rPr>
      </w:pPr>
      <w:r w:rsidRPr="00BD3935">
        <w:rPr>
          <w:sz w:val="22"/>
          <w:szCs w:val="22"/>
          <w:lang w:val="en-CA"/>
        </w:rPr>
        <w:t>3. Select Scholarships on our website and download the application: mountainartistsguild.org</w:t>
      </w:r>
    </w:p>
    <w:p w14:paraId="09FDE9FF" w14:textId="77777777" w:rsidR="00E947A8" w:rsidRPr="00BD3935" w:rsidRDefault="00E947A8" w:rsidP="00AF31D5">
      <w:pPr>
        <w:rPr>
          <w:sz w:val="22"/>
          <w:szCs w:val="22"/>
        </w:rPr>
      </w:pPr>
    </w:p>
    <w:p w14:paraId="7718D3C6" w14:textId="231B315A" w:rsidR="00961401" w:rsidRPr="00BD3935" w:rsidRDefault="00E947A8" w:rsidP="00AF31D5">
      <w:pPr>
        <w:rPr>
          <w:b/>
          <w:bCs/>
          <w:sz w:val="22"/>
          <w:szCs w:val="22"/>
        </w:rPr>
      </w:pPr>
      <w:r w:rsidRPr="00BD3935">
        <w:rPr>
          <w:b/>
          <w:bCs/>
          <w:sz w:val="22"/>
          <w:szCs w:val="22"/>
        </w:rPr>
        <w:t>How do I submit my application and portfolio?</w:t>
      </w:r>
    </w:p>
    <w:p w14:paraId="33C79ABE" w14:textId="7C1D914A" w:rsidR="00BD3935" w:rsidRDefault="00AF31D5" w:rsidP="00AF31D5">
      <w:pPr>
        <w:rPr>
          <w:sz w:val="22"/>
          <w:szCs w:val="22"/>
        </w:rPr>
      </w:pPr>
      <w:r>
        <w:rPr>
          <w:sz w:val="22"/>
          <w:szCs w:val="22"/>
        </w:rPr>
        <w:t>Bring</w:t>
      </w:r>
      <w:r w:rsidR="00E947A8" w:rsidRPr="00BD3935">
        <w:rPr>
          <w:sz w:val="22"/>
          <w:szCs w:val="22"/>
        </w:rPr>
        <w:t xml:space="preserve"> your application </w:t>
      </w:r>
      <w:r>
        <w:rPr>
          <w:sz w:val="22"/>
          <w:szCs w:val="22"/>
        </w:rPr>
        <w:t>and digital images to t</w:t>
      </w:r>
      <w:r w:rsidR="00E947A8" w:rsidRPr="00BD3935">
        <w:rPr>
          <w:sz w:val="22"/>
          <w:szCs w:val="22"/>
        </w:rPr>
        <w:t>he Mountain Artists Guild, 228 N. Alarcon Street, Prescott</w:t>
      </w:r>
      <w:r>
        <w:rPr>
          <w:sz w:val="22"/>
          <w:szCs w:val="22"/>
        </w:rPr>
        <w:t>,</w:t>
      </w:r>
      <w:r w:rsidR="00E947A8" w:rsidRPr="00BD3935">
        <w:rPr>
          <w:sz w:val="22"/>
          <w:szCs w:val="22"/>
        </w:rPr>
        <w:t xml:space="preserve"> AZ 8630</w:t>
      </w:r>
      <w:r>
        <w:rPr>
          <w:sz w:val="22"/>
          <w:szCs w:val="22"/>
        </w:rPr>
        <w:t xml:space="preserve">1. Or email them to the </w:t>
      </w:r>
      <w:hyperlink r:id="rId7" w:history="1">
        <w:r w:rsidR="00346459" w:rsidRPr="00430515">
          <w:rPr>
            <w:rStyle w:val="Hyperlink"/>
            <w:sz w:val="22"/>
            <w:szCs w:val="22"/>
          </w:rPr>
          <w:t>guild@mountainartistsguild.org</w:t>
        </w:r>
      </w:hyperlink>
      <w:r>
        <w:rPr>
          <w:sz w:val="22"/>
          <w:szCs w:val="22"/>
        </w:rPr>
        <w:t>.</w:t>
      </w:r>
      <w:r w:rsidR="00346459">
        <w:rPr>
          <w:sz w:val="22"/>
          <w:szCs w:val="22"/>
        </w:rPr>
        <w:t xml:space="preserve"> </w:t>
      </w:r>
      <w:r w:rsidR="00346459" w:rsidRPr="00346459">
        <w:rPr>
          <w:sz w:val="22"/>
          <w:szCs w:val="22"/>
        </w:rPr>
        <w:t>The Scholarship Committee may request you to bring samples of your work to the Mountain Artists Guild for review.</w:t>
      </w:r>
    </w:p>
    <w:p w14:paraId="0498D18A" w14:textId="4273C2F1" w:rsidR="00BD3935" w:rsidRPr="00BD3935" w:rsidRDefault="00BD3935" w:rsidP="00AF31D5">
      <w:pPr>
        <w:rPr>
          <w:b/>
          <w:bCs/>
          <w:sz w:val="22"/>
          <w:szCs w:val="22"/>
        </w:rPr>
      </w:pPr>
      <w:r w:rsidRPr="00BD3935">
        <w:rPr>
          <w:b/>
          <w:bCs/>
          <w:sz w:val="22"/>
          <w:szCs w:val="22"/>
        </w:rPr>
        <w:t>When is the deadline?</w:t>
      </w:r>
    </w:p>
    <w:p w14:paraId="2E55D649" w14:textId="155BC942" w:rsidR="00BD3935" w:rsidRDefault="00BD3935" w:rsidP="00AF31D5">
      <w:pPr>
        <w:rPr>
          <w:sz w:val="22"/>
          <w:szCs w:val="22"/>
        </w:rPr>
      </w:pPr>
      <w:r>
        <w:rPr>
          <w:sz w:val="22"/>
          <w:szCs w:val="22"/>
        </w:rPr>
        <w:t xml:space="preserve">The deadline for submitting both the application and portfolio is </w:t>
      </w:r>
      <w:r w:rsidR="00B70295">
        <w:rPr>
          <w:sz w:val="22"/>
          <w:szCs w:val="22"/>
        </w:rPr>
        <w:t>April 30, 2025,</w:t>
      </w:r>
      <w:r>
        <w:rPr>
          <w:sz w:val="22"/>
          <w:szCs w:val="22"/>
        </w:rPr>
        <w:t xml:space="preserve"> by 11:59</w:t>
      </w:r>
      <w:r w:rsidR="00AF31D5">
        <w:rPr>
          <w:sz w:val="22"/>
          <w:szCs w:val="22"/>
        </w:rPr>
        <w:t xml:space="preserve"> </w:t>
      </w:r>
      <w:r>
        <w:rPr>
          <w:sz w:val="22"/>
          <w:szCs w:val="22"/>
        </w:rPr>
        <w:t>pm MST.</w:t>
      </w:r>
    </w:p>
    <w:p w14:paraId="60415B17" w14:textId="0F37A9AE" w:rsidR="00BD3935" w:rsidRPr="00BD3935" w:rsidRDefault="00BD3935" w:rsidP="00AF31D5">
      <w:pPr>
        <w:rPr>
          <w:b/>
          <w:bCs/>
          <w:sz w:val="22"/>
          <w:szCs w:val="22"/>
        </w:rPr>
      </w:pPr>
      <w:r w:rsidRPr="00BD3935">
        <w:rPr>
          <w:b/>
          <w:bCs/>
          <w:sz w:val="22"/>
          <w:szCs w:val="22"/>
        </w:rPr>
        <w:t>Who do I contact for more information?</w:t>
      </w:r>
    </w:p>
    <w:p w14:paraId="1C53AB5B" w14:textId="030D4F0C" w:rsidR="00961401" w:rsidRPr="00AA6752" w:rsidRDefault="00BD3935" w:rsidP="00AA6752">
      <w:pPr>
        <w:rPr>
          <w:sz w:val="22"/>
          <w:szCs w:val="22"/>
        </w:rPr>
      </w:pPr>
      <w:r>
        <w:rPr>
          <w:sz w:val="22"/>
          <w:szCs w:val="22"/>
        </w:rPr>
        <w:t xml:space="preserve">Contact </w:t>
      </w:r>
      <w:r w:rsidR="00AF31D5">
        <w:rPr>
          <w:sz w:val="22"/>
          <w:szCs w:val="22"/>
        </w:rPr>
        <w:t>Jim Ward</w:t>
      </w:r>
      <w:r>
        <w:rPr>
          <w:sz w:val="22"/>
          <w:szCs w:val="22"/>
        </w:rPr>
        <w:t xml:space="preserve">, Mountain Artists Guild </w:t>
      </w:r>
      <w:r w:rsidR="00AF31D5">
        <w:rPr>
          <w:sz w:val="22"/>
          <w:szCs w:val="22"/>
        </w:rPr>
        <w:t>Scholarship Chairperson,</w:t>
      </w:r>
      <w:r>
        <w:rPr>
          <w:sz w:val="22"/>
          <w:szCs w:val="22"/>
        </w:rPr>
        <w:t xml:space="preserve"> at 928.445.2510 or email at guild@mountainartistsguild.org.</w:t>
      </w:r>
    </w:p>
    <w:p w14:paraId="576C5833" w14:textId="4A8D9475" w:rsidR="00AF31D5" w:rsidRDefault="00BD3935" w:rsidP="00346459">
      <w:pPr>
        <w:jc w:val="center"/>
        <w:rPr>
          <w:b/>
          <w:bCs/>
        </w:rPr>
      </w:pPr>
      <w:r w:rsidRPr="00AF31D5">
        <w:rPr>
          <w:b/>
          <w:bCs/>
        </w:rPr>
        <w:t>Scholarship Awards Timeline</w:t>
      </w:r>
    </w:p>
    <w:p w14:paraId="61BD5E41" w14:textId="77777777" w:rsidR="00346459" w:rsidRPr="00AF31D5" w:rsidRDefault="00346459" w:rsidP="00346459">
      <w:pPr>
        <w:jc w:val="center"/>
        <w:rPr>
          <w:b/>
          <w:bCs/>
        </w:rPr>
      </w:pPr>
    </w:p>
    <w:p w14:paraId="41E7501B" w14:textId="6BBF3932" w:rsidR="00BD3935" w:rsidRPr="00346459" w:rsidRDefault="00BD3935" w:rsidP="00BD393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46459">
        <w:rPr>
          <w:sz w:val="22"/>
          <w:szCs w:val="22"/>
        </w:rPr>
        <w:t>Applicant</w:t>
      </w:r>
      <w:r w:rsidR="00AF31D5" w:rsidRPr="00346459">
        <w:rPr>
          <w:sz w:val="22"/>
          <w:szCs w:val="22"/>
        </w:rPr>
        <w:t>’s</w:t>
      </w:r>
      <w:r w:rsidRPr="00346459">
        <w:rPr>
          <w:sz w:val="22"/>
          <w:szCs w:val="22"/>
        </w:rPr>
        <w:t xml:space="preserve"> portfolios and accompanying information will be screened for completion by the </w:t>
      </w:r>
      <w:r w:rsidR="00AF31D5" w:rsidRPr="00346459">
        <w:rPr>
          <w:sz w:val="22"/>
          <w:szCs w:val="22"/>
        </w:rPr>
        <w:t>S</w:t>
      </w:r>
      <w:r w:rsidRPr="00346459">
        <w:rPr>
          <w:sz w:val="22"/>
          <w:szCs w:val="22"/>
        </w:rPr>
        <w:t xml:space="preserve">cholarship </w:t>
      </w:r>
      <w:r w:rsidR="00AF31D5" w:rsidRPr="00346459">
        <w:rPr>
          <w:sz w:val="22"/>
          <w:szCs w:val="22"/>
        </w:rPr>
        <w:t>C</w:t>
      </w:r>
      <w:r w:rsidRPr="00346459">
        <w:rPr>
          <w:sz w:val="22"/>
          <w:szCs w:val="22"/>
        </w:rPr>
        <w:t>hair</w:t>
      </w:r>
      <w:r w:rsidR="00346459" w:rsidRPr="00346459">
        <w:rPr>
          <w:sz w:val="22"/>
          <w:szCs w:val="22"/>
        </w:rPr>
        <w:t>person</w:t>
      </w:r>
      <w:r w:rsidRPr="00346459">
        <w:rPr>
          <w:sz w:val="22"/>
          <w:szCs w:val="22"/>
        </w:rPr>
        <w:t xml:space="preserve">. Applications must be received by 5:00 PM on </w:t>
      </w:r>
      <w:r w:rsidR="00AF31D5" w:rsidRPr="00346459">
        <w:rPr>
          <w:sz w:val="22"/>
          <w:szCs w:val="22"/>
        </w:rPr>
        <w:t>April 30, 2025</w:t>
      </w:r>
      <w:r w:rsidRPr="00346459">
        <w:rPr>
          <w:sz w:val="22"/>
          <w:szCs w:val="22"/>
        </w:rPr>
        <w:t>.</w:t>
      </w:r>
    </w:p>
    <w:p w14:paraId="58C1259B" w14:textId="763E3387" w:rsidR="00BD3935" w:rsidRPr="00346459" w:rsidRDefault="00FB794F" w:rsidP="00BD393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46459">
        <w:rPr>
          <w:sz w:val="22"/>
          <w:szCs w:val="22"/>
        </w:rPr>
        <w:t xml:space="preserve">Judging will occur on </w:t>
      </w:r>
      <w:r w:rsidR="00AF31D5" w:rsidRPr="00346459">
        <w:rPr>
          <w:sz w:val="22"/>
          <w:szCs w:val="22"/>
        </w:rPr>
        <w:t xml:space="preserve">Monday, May </w:t>
      </w:r>
      <w:r w:rsidR="00346459" w:rsidRPr="00346459">
        <w:rPr>
          <w:sz w:val="22"/>
          <w:szCs w:val="22"/>
        </w:rPr>
        <w:t>5</w:t>
      </w:r>
      <w:r w:rsidR="00AF31D5" w:rsidRPr="00346459">
        <w:rPr>
          <w:sz w:val="22"/>
          <w:szCs w:val="22"/>
          <w:vertAlign w:val="superscript"/>
        </w:rPr>
        <w:t>th</w:t>
      </w:r>
      <w:r w:rsidR="00AF31D5" w:rsidRPr="00346459">
        <w:rPr>
          <w:sz w:val="22"/>
          <w:szCs w:val="22"/>
        </w:rPr>
        <w:t>, 2025</w:t>
      </w:r>
      <w:r w:rsidR="00346459" w:rsidRPr="00346459">
        <w:rPr>
          <w:sz w:val="22"/>
          <w:szCs w:val="22"/>
        </w:rPr>
        <w:t>,</w:t>
      </w:r>
      <w:r w:rsidRPr="00346459">
        <w:rPr>
          <w:sz w:val="22"/>
          <w:szCs w:val="22"/>
        </w:rPr>
        <w:t xml:space="preserve"> by a panel of art professionals selected by the Mountain Artists Guild Scholarship </w:t>
      </w:r>
      <w:r w:rsidR="00346459" w:rsidRPr="00346459">
        <w:rPr>
          <w:sz w:val="22"/>
          <w:szCs w:val="22"/>
        </w:rPr>
        <w:t>C</w:t>
      </w:r>
      <w:r w:rsidRPr="00346459">
        <w:rPr>
          <w:sz w:val="22"/>
          <w:szCs w:val="22"/>
        </w:rPr>
        <w:t>ommittee. Judging will be closed to the public.</w:t>
      </w:r>
    </w:p>
    <w:p w14:paraId="0135192E" w14:textId="1D3E2B45" w:rsidR="00FB794F" w:rsidRPr="00346459" w:rsidRDefault="00FB794F" w:rsidP="00BD393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46459">
        <w:rPr>
          <w:sz w:val="22"/>
          <w:szCs w:val="22"/>
        </w:rPr>
        <w:t xml:space="preserve">Applicants will be notified by e-mail on Wednesday, </w:t>
      </w:r>
      <w:r w:rsidR="00346459" w:rsidRPr="00346459">
        <w:rPr>
          <w:sz w:val="22"/>
          <w:szCs w:val="22"/>
        </w:rPr>
        <w:t>May 7</w:t>
      </w:r>
      <w:r w:rsidR="00346459" w:rsidRPr="00346459">
        <w:rPr>
          <w:sz w:val="22"/>
          <w:szCs w:val="22"/>
          <w:vertAlign w:val="superscript"/>
        </w:rPr>
        <w:t>th</w:t>
      </w:r>
      <w:r w:rsidR="00346459" w:rsidRPr="00346459">
        <w:rPr>
          <w:sz w:val="22"/>
          <w:szCs w:val="22"/>
        </w:rPr>
        <w:t xml:space="preserve">, 2025 </w:t>
      </w:r>
      <w:r w:rsidRPr="00346459">
        <w:rPr>
          <w:sz w:val="22"/>
          <w:szCs w:val="22"/>
        </w:rPr>
        <w:t>of their standing.</w:t>
      </w:r>
    </w:p>
    <w:p w14:paraId="2EFF0EBC" w14:textId="77DFAF6D" w:rsidR="00FB794F" w:rsidRPr="00346459" w:rsidRDefault="00FB794F" w:rsidP="00FB794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46459">
        <w:rPr>
          <w:sz w:val="22"/>
          <w:szCs w:val="22"/>
          <w:u w:val="single"/>
        </w:rPr>
        <w:lastRenderedPageBreak/>
        <w:t xml:space="preserve">Award recipients will deliver one piece of original artwork by 5:00 PM on </w:t>
      </w:r>
      <w:r w:rsidR="00AF31D5" w:rsidRPr="00346459">
        <w:rPr>
          <w:sz w:val="22"/>
          <w:szCs w:val="22"/>
          <w:u w:val="single"/>
        </w:rPr>
        <w:t>May 16, 2025,</w:t>
      </w:r>
      <w:r w:rsidR="00AF31D5" w:rsidRPr="00346459">
        <w:rPr>
          <w:sz w:val="22"/>
          <w:szCs w:val="22"/>
        </w:rPr>
        <w:t xml:space="preserve"> </w:t>
      </w:r>
      <w:r w:rsidRPr="00346459">
        <w:rPr>
          <w:sz w:val="22"/>
          <w:szCs w:val="22"/>
        </w:rPr>
        <w:t xml:space="preserve">to Mountain Artists Guild 228 </w:t>
      </w:r>
      <w:r w:rsidR="00695681" w:rsidRPr="00346459">
        <w:rPr>
          <w:sz w:val="22"/>
          <w:szCs w:val="22"/>
        </w:rPr>
        <w:t>N</w:t>
      </w:r>
      <w:r w:rsidRPr="00346459">
        <w:rPr>
          <w:sz w:val="22"/>
          <w:szCs w:val="22"/>
        </w:rPr>
        <w:t>orth Alarcon Street, Prescott</w:t>
      </w:r>
      <w:r w:rsidR="00AF31D5" w:rsidRPr="00346459">
        <w:rPr>
          <w:sz w:val="22"/>
          <w:szCs w:val="22"/>
        </w:rPr>
        <w:t>,</w:t>
      </w:r>
      <w:r w:rsidRPr="00346459">
        <w:rPr>
          <w:sz w:val="22"/>
          <w:szCs w:val="22"/>
        </w:rPr>
        <w:t xml:space="preserve"> AZ 86301, for use in the </w:t>
      </w:r>
      <w:r w:rsidR="00AF31D5" w:rsidRPr="00346459">
        <w:rPr>
          <w:sz w:val="22"/>
          <w:szCs w:val="22"/>
        </w:rPr>
        <w:t>S</w:t>
      </w:r>
      <w:r w:rsidRPr="00346459">
        <w:rPr>
          <w:sz w:val="22"/>
          <w:szCs w:val="22"/>
        </w:rPr>
        <w:t xml:space="preserve">cholarship </w:t>
      </w:r>
      <w:r w:rsidR="00AF31D5" w:rsidRPr="00346459">
        <w:rPr>
          <w:sz w:val="22"/>
          <w:szCs w:val="22"/>
        </w:rPr>
        <w:t>A</w:t>
      </w:r>
      <w:r w:rsidRPr="00346459">
        <w:rPr>
          <w:sz w:val="22"/>
          <w:szCs w:val="22"/>
        </w:rPr>
        <w:t xml:space="preserve">ward </w:t>
      </w:r>
      <w:r w:rsidR="00AF31D5" w:rsidRPr="00346459">
        <w:rPr>
          <w:sz w:val="22"/>
          <w:szCs w:val="22"/>
        </w:rPr>
        <w:t>C</w:t>
      </w:r>
      <w:r w:rsidRPr="00346459">
        <w:rPr>
          <w:sz w:val="22"/>
          <w:szCs w:val="22"/>
        </w:rPr>
        <w:t>eremony.</w:t>
      </w:r>
    </w:p>
    <w:p w14:paraId="33B79104" w14:textId="7C6CA500" w:rsidR="00FB794F" w:rsidRPr="00346459" w:rsidRDefault="00FB794F" w:rsidP="00FB794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46459">
        <w:rPr>
          <w:sz w:val="22"/>
          <w:szCs w:val="22"/>
          <w:u w:val="single"/>
        </w:rPr>
        <w:t xml:space="preserve">Award recipient and their guests will attend the </w:t>
      </w:r>
      <w:r w:rsidR="00AF31D5" w:rsidRPr="00346459">
        <w:rPr>
          <w:sz w:val="22"/>
          <w:szCs w:val="22"/>
          <w:u w:val="single"/>
        </w:rPr>
        <w:t>S</w:t>
      </w:r>
      <w:r w:rsidRPr="00346459">
        <w:rPr>
          <w:sz w:val="22"/>
          <w:szCs w:val="22"/>
          <w:u w:val="single"/>
        </w:rPr>
        <w:t xml:space="preserve">cholarship </w:t>
      </w:r>
      <w:r w:rsidR="00AF31D5" w:rsidRPr="00346459">
        <w:rPr>
          <w:sz w:val="22"/>
          <w:szCs w:val="22"/>
          <w:u w:val="single"/>
        </w:rPr>
        <w:t>A</w:t>
      </w:r>
      <w:r w:rsidRPr="00346459">
        <w:rPr>
          <w:sz w:val="22"/>
          <w:szCs w:val="22"/>
          <w:u w:val="single"/>
        </w:rPr>
        <w:t xml:space="preserve">ward </w:t>
      </w:r>
      <w:r w:rsidR="00AF31D5" w:rsidRPr="00346459">
        <w:rPr>
          <w:sz w:val="22"/>
          <w:szCs w:val="22"/>
          <w:u w:val="single"/>
        </w:rPr>
        <w:t>C</w:t>
      </w:r>
      <w:r w:rsidRPr="00346459">
        <w:rPr>
          <w:sz w:val="22"/>
          <w:szCs w:val="22"/>
          <w:u w:val="single"/>
        </w:rPr>
        <w:t xml:space="preserve">eremony at </w:t>
      </w:r>
      <w:r w:rsidR="00AF31D5" w:rsidRPr="00346459">
        <w:rPr>
          <w:sz w:val="22"/>
          <w:szCs w:val="22"/>
          <w:u w:val="single"/>
        </w:rPr>
        <w:t>5</w:t>
      </w:r>
      <w:r w:rsidRPr="00346459">
        <w:rPr>
          <w:sz w:val="22"/>
          <w:szCs w:val="22"/>
          <w:u w:val="single"/>
        </w:rPr>
        <w:t>:00 PM on Friday</w:t>
      </w:r>
      <w:r w:rsidRPr="00346459">
        <w:rPr>
          <w:sz w:val="22"/>
          <w:szCs w:val="22"/>
        </w:rPr>
        <w:t xml:space="preserve">, </w:t>
      </w:r>
      <w:r w:rsidR="00AF31D5" w:rsidRPr="00346459">
        <w:rPr>
          <w:sz w:val="22"/>
          <w:szCs w:val="22"/>
        </w:rPr>
        <w:t>May 23</w:t>
      </w:r>
      <w:r w:rsidR="00AF31D5" w:rsidRPr="00346459">
        <w:rPr>
          <w:sz w:val="22"/>
          <w:szCs w:val="22"/>
          <w:vertAlign w:val="superscript"/>
        </w:rPr>
        <w:t>rd</w:t>
      </w:r>
      <w:r w:rsidR="00AF31D5" w:rsidRPr="00346459">
        <w:rPr>
          <w:sz w:val="22"/>
          <w:szCs w:val="22"/>
        </w:rPr>
        <w:t xml:space="preserve">, </w:t>
      </w:r>
      <w:r w:rsidR="002564BA" w:rsidRPr="00346459">
        <w:rPr>
          <w:sz w:val="22"/>
          <w:szCs w:val="22"/>
        </w:rPr>
        <w:t>2025,</w:t>
      </w:r>
      <w:r w:rsidR="00AF31D5" w:rsidRPr="00346459">
        <w:rPr>
          <w:sz w:val="22"/>
          <w:szCs w:val="22"/>
        </w:rPr>
        <w:t xml:space="preserve"> </w:t>
      </w:r>
      <w:r w:rsidRPr="00346459">
        <w:rPr>
          <w:sz w:val="22"/>
          <w:szCs w:val="22"/>
        </w:rPr>
        <w:t xml:space="preserve">to receive their awards. Students who are not able to attend should contact </w:t>
      </w:r>
      <w:r w:rsidR="002564BA" w:rsidRPr="00346459">
        <w:rPr>
          <w:sz w:val="22"/>
          <w:szCs w:val="22"/>
        </w:rPr>
        <w:t xml:space="preserve">Jim Ward at </w:t>
      </w:r>
      <w:r w:rsidRPr="00346459">
        <w:rPr>
          <w:sz w:val="22"/>
          <w:szCs w:val="22"/>
        </w:rPr>
        <w:t xml:space="preserve">the Mountain Artists Guild </w:t>
      </w:r>
      <w:r w:rsidR="002564BA" w:rsidRPr="00346459">
        <w:rPr>
          <w:sz w:val="22"/>
          <w:szCs w:val="22"/>
        </w:rPr>
        <w:t xml:space="preserve">at </w:t>
      </w:r>
      <w:hyperlink r:id="rId8" w:history="1">
        <w:r w:rsidR="002564BA" w:rsidRPr="00346459">
          <w:rPr>
            <w:rStyle w:val="Hyperlink"/>
            <w:color w:val="000000" w:themeColor="text1"/>
            <w:sz w:val="22"/>
            <w:szCs w:val="22"/>
          </w:rPr>
          <w:t>guild@mountainartistsguild.org</w:t>
        </w:r>
      </w:hyperlink>
      <w:r w:rsidR="002564BA" w:rsidRPr="00346459">
        <w:rPr>
          <w:sz w:val="22"/>
          <w:szCs w:val="22"/>
        </w:rPr>
        <w:t xml:space="preserve"> or 928.445.2510,</w:t>
      </w:r>
      <w:r w:rsidRPr="00346459">
        <w:rPr>
          <w:sz w:val="22"/>
          <w:szCs w:val="22"/>
        </w:rPr>
        <w:t xml:space="preserve"> in advance of that date to make alternative arrangements.</w:t>
      </w:r>
    </w:p>
    <w:p w14:paraId="15B8295D" w14:textId="6325433D" w:rsidR="00FB794F" w:rsidRPr="00346459" w:rsidRDefault="00FB794F" w:rsidP="00FB794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46459">
        <w:rPr>
          <w:sz w:val="22"/>
          <w:szCs w:val="22"/>
        </w:rPr>
        <w:t xml:space="preserve">The Mountain Artists Guild </w:t>
      </w:r>
      <w:r w:rsidR="00346459" w:rsidRPr="00346459">
        <w:rPr>
          <w:sz w:val="22"/>
          <w:szCs w:val="22"/>
        </w:rPr>
        <w:t>S</w:t>
      </w:r>
      <w:r w:rsidRPr="00346459">
        <w:rPr>
          <w:sz w:val="22"/>
          <w:szCs w:val="22"/>
        </w:rPr>
        <w:t xml:space="preserve">cholarship </w:t>
      </w:r>
      <w:r w:rsidR="00346459" w:rsidRPr="00346459">
        <w:rPr>
          <w:sz w:val="22"/>
          <w:szCs w:val="22"/>
        </w:rPr>
        <w:t>C</w:t>
      </w:r>
      <w:r w:rsidRPr="00346459">
        <w:rPr>
          <w:sz w:val="22"/>
          <w:szCs w:val="22"/>
        </w:rPr>
        <w:t>hairperson will contact current schools of award recipients regarding their awards for inclusion in graduation or end-of-year ceremonies.</w:t>
      </w:r>
    </w:p>
    <w:p w14:paraId="645A99E9" w14:textId="6CB69F24" w:rsidR="00FB794F" w:rsidRDefault="00FB794F" w:rsidP="00FB794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46459">
        <w:rPr>
          <w:sz w:val="22"/>
          <w:szCs w:val="22"/>
          <w:u w:val="single"/>
        </w:rPr>
        <w:t xml:space="preserve">Award recipients must contact </w:t>
      </w:r>
      <w:r w:rsidR="002564BA" w:rsidRPr="00346459">
        <w:rPr>
          <w:sz w:val="22"/>
          <w:szCs w:val="22"/>
          <w:u w:val="single"/>
        </w:rPr>
        <w:t xml:space="preserve">the </w:t>
      </w:r>
      <w:r w:rsidRPr="00346459">
        <w:rPr>
          <w:sz w:val="22"/>
          <w:szCs w:val="22"/>
          <w:u w:val="single"/>
        </w:rPr>
        <w:t xml:space="preserve">Mountain Artists Guild </w:t>
      </w:r>
      <w:r w:rsidR="00AF31D5" w:rsidRPr="00346459">
        <w:rPr>
          <w:sz w:val="22"/>
          <w:szCs w:val="22"/>
          <w:u w:val="single"/>
        </w:rPr>
        <w:t>S</w:t>
      </w:r>
      <w:r w:rsidRPr="00346459">
        <w:rPr>
          <w:sz w:val="22"/>
          <w:szCs w:val="22"/>
          <w:u w:val="single"/>
        </w:rPr>
        <w:t xml:space="preserve">cholarship </w:t>
      </w:r>
      <w:r w:rsidR="00AF31D5" w:rsidRPr="00346459">
        <w:rPr>
          <w:sz w:val="22"/>
          <w:szCs w:val="22"/>
          <w:u w:val="single"/>
        </w:rPr>
        <w:t>C</w:t>
      </w:r>
      <w:r w:rsidRPr="00346459">
        <w:rPr>
          <w:sz w:val="22"/>
          <w:szCs w:val="22"/>
          <w:u w:val="single"/>
        </w:rPr>
        <w:t>hairperson with final information regarding their choice of school</w:t>
      </w:r>
      <w:r w:rsidRPr="00346459">
        <w:rPr>
          <w:sz w:val="22"/>
          <w:szCs w:val="22"/>
        </w:rPr>
        <w:t xml:space="preserve"> so awards can be finalized. Awards must be used or forfeited by </w:t>
      </w:r>
      <w:r w:rsidR="002564BA" w:rsidRPr="00346459">
        <w:rPr>
          <w:sz w:val="22"/>
          <w:szCs w:val="22"/>
        </w:rPr>
        <w:t>May 30, 202</w:t>
      </w:r>
      <w:r w:rsidR="00346459" w:rsidRPr="00346459">
        <w:rPr>
          <w:sz w:val="22"/>
          <w:szCs w:val="22"/>
        </w:rPr>
        <w:t>6</w:t>
      </w:r>
      <w:r w:rsidR="002564BA" w:rsidRPr="00346459">
        <w:rPr>
          <w:sz w:val="22"/>
          <w:szCs w:val="22"/>
        </w:rPr>
        <w:t>.</w:t>
      </w:r>
      <w:r w:rsidRPr="00346459">
        <w:rPr>
          <w:sz w:val="22"/>
          <w:szCs w:val="22"/>
        </w:rPr>
        <w:t xml:space="preserve"> </w:t>
      </w:r>
      <w:r w:rsidR="002564BA" w:rsidRPr="00346459">
        <w:rPr>
          <w:sz w:val="22"/>
          <w:szCs w:val="22"/>
        </w:rPr>
        <w:t>S</w:t>
      </w:r>
      <w:r w:rsidRPr="00346459">
        <w:rPr>
          <w:sz w:val="22"/>
          <w:szCs w:val="22"/>
        </w:rPr>
        <w:t xml:space="preserve">cholarships are a one-time award. Scholarship checks will be issued to the </w:t>
      </w:r>
      <w:r w:rsidR="002564BA" w:rsidRPr="00346459">
        <w:rPr>
          <w:sz w:val="22"/>
          <w:szCs w:val="22"/>
        </w:rPr>
        <w:t>F</w:t>
      </w:r>
      <w:r w:rsidRPr="00346459">
        <w:rPr>
          <w:sz w:val="22"/>
          <w:szCs w:val="22"/>
        </w:rPr>
        <w:t xml:space="preserve">inancial </w:t>
      </w:r>
      <w:r w:rsidR="002564BA" w:rsidRPr="00346459">
        <w:rPr>
          <w:sz w:val="22"/>
          <w:szCs w:val="22"/>
        </w:rPr>
        <w:t>A</w:t>
      </w:r>
      <w:r w:rsidRPr="00346459">
        <w:rPr>
          <w:sz w:val="22"/>
          <w:szCs w:val="22"/>
        </w:rPr>
        <w:t xml:space="preserve">id </w:t>
      </w:r>
      <w:r w:rsidR="002564BA" w:rsidRPr="00346459">
        <w:rPr>
          <w:sz w:val="22"/>
          <w:szCs w:val="22"/>
        </w:rPr>
        <w:t>O</w:t>
      </w:r>
      <w:r w:rsidRPr="00346459">
        <w:rPr>
          <w:sz w:val="22"/>
          <w:szCs w:val="22"/>
        </w:rPr>
        <w:t xml:space="preserve">ffice of the chosen schools for payment to the account of the award recipient. The Guild </w:t>
      </w:r>
      <w:r w:rsidR="00346459" w:rsidRPr="00346459">
        <w:rPr>
          <w:sz w:val="22"/>
          <w:szCs w:val="22"/>
        </w:rPr>
        <w:t>S</w:t>
      </w:r>
      <w:r w:rsidRPr="00346459">
        <w:rPr>
          <w:sz w:val="22"/>
          <w:szCs w:val="22"/>
        </w:rPr>
        <w:t xml:space="preserve">cholarship </w:t>
      </w:r>
      <w:r w:rsidR="00346459" w:rsidRPr="00346459">
        <w:rPr>
          <w:sz w:val="22"/>
          <w:szCs w:val="22"/>
        </w:rPr>
        <w:t>C</w:t>
      </w:r>
      <w:r w:rsidRPr="00346459">
        <w:rPr>
          <w:sz w:val="22"/>
          <w:szCs w:val="22"/>
        </w:rPr>
        <w:t>ommittee reserves the right to increase the scholarship amount or add smaller awards for honorable mentions without notice to applicants.</w:t>
      </w:r>
    </w:p>
    <w:p w14:paraId="7D24E20A" w14:textId="77777777" w:rsidR="00346459" w:rsidRDefault="00346459" w:rsidP="00346459">
      <w:pPr>
        <w:rPr>
          <w:sz w:val="22"/>
          <w:szCs w:val="22"/>
        </w:rPr>
      </w:pPr>
    </w:p>
    <w:p w14:paraId="64AF0CE0" w14:textId="77777777" w:rsidR="00346459" w:rsidRDefault="00346459" w:rsidP="00346459">
      <w:pPr>
        <w:rPr>
          <w:sz w:val="22"/>
          <w:szCs w:val="22"/>
        </w:rPr>
      </w:pPr>
    </w:p>
    <w:p w14:paraId="1DF4E593" w14:textId="77777777" w:rsidR="00346459" w:rsidRDefault="00346459" w:rsidP="00346459">
      <w:pPr>
        <w:rPr>
          <w:sz w:val="22"/>
          <w:szCs w:val="22"/>
        </w:rPr>
      </w:pPr>
    </w:p>
    <w:p w14:paraId="586860AC" w14:textId="77777777" w:rsidR="00346459" w:rsidRPr="00346459" w:rsidRDefault="00346459" w:rsidP="0034645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794F" w14:paraId="371F9060" w14:textId="77777777" w:rsidTr="00FB794F">
        <w:tc>
          <w:tcPr>
            <w:tcW w:w="9350" w:type="dxa"/>
          </w:tcPr>
          <w:p w14:paraId="6A2B1B1F" w14:textId="618FBC51" w:rsidR="00FB794F" w:rsidRDefault="00FB794F" w:rsidP="00FB794F">
            <w:r>
              <w:t xml:space="preserve">I have read and agree to comply with all the scholarship requirements listed above. I understand that failure to comply with requirements may result in forfeiture of any scholarship money </w:t>
            </w:r>
            <w:r w:rsidR="002564BA">
              <w:t>awarded</w:t>
            </w:r>
            <w:r>
              <w:t xml:space="preserve"> to me.</w:t>
            </w:r>
          </w:p>
          <w:p w14:paraId="5E911BA8" w14:textId="77777777" w:rsidR="00FB794F" w:rsidRDefault="00FB794F" w:rsidP="00FB794F"/>
          <w:p w14:paraId="46DA1334" w14:textId="184E58F3" w:rsidR="00FB794F" w:rsidRDefault="00FB794F" w:rsidP="00FB794F">
            <w:r>
              <w:t>Student __________________________</w:t>
            </w:r>
            <w:r w:rsidR="00AA7A45">
              <w:t>_______</w:t>
            </w:r>
            <w:r>
              <w:t xml:space="preserve">  </w:t>
            </w:r>
            <w:r w:rsidR="00AA7A45">
              <w:t xml:space="preserve">                 </w:t>
            </w:r>
            <w:r>
              <w:t>Date ________________</w:t>
            </w:r>
            <w:r>
              <w:br/>
            </w:r>
          </w:p>
        </w:tc>
      </w:tr>
    </w:tbl>
    <w:p w14:paraId="1036EDAB" w14:textId="46859CF8" w:rsidR="00AA7A45" w:rsidRPr="00FB794F" w:rsidRDefault="00AA7A45" w:rsidP="00FB794F"/>
    <w:sectPr w:rsidR="00AA7A45" w:rsidRPr="00FB79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7F08D" w14:textId="77777777" w:rsidR="002A5F12" w:rsidRDefault="002A5F12" w:rsidP="007A540E">
      <w:r>
        <w:separator/>
      </w:r>
    </w:p>
  </w:endnote>
  <w:endnote w:type="continuationSeparator" w:id="0">
    <w:p w14:paraId="3200412A" w14:textId="77777777" w:rsidR="002A5F12" w:rsidRDefault="002A5F12" w:rsidP="007A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">
    <w:altName w:val="Corbel"/>
    <w:charset w:val="4D"/>
    <w:family w:val="swiss"/>
    <w:pitch w:val="variable"/>
    <w:sig w:usb0="00000001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C0294" w14:textId="77777777" w:rsidR="002A5F12" w:rsidRDefault="002A5F12" w:rsidP="007A540E">
      <w:r>
        <w:separator/>
      </w:r>
    </w:p>
  </w:footnote>
  <w:footnote w:type="continuationSeparator" w:id="0">
    <w:p w14:paraId="57EE577B" w14:textId="77777777" w:rsidR="002A5F12" w:rsidRDefault="002A5F12" w:rsidP="007A5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FE0F1" w14:textId="7BC0B087" w:rsidR="00AA6752" w:rsidRDefault="00AA6752" w:rsidP="00AA6752">
    <w:pPr>
      <w:pStyle w:val="Header"/>
    </w:pPr>
  </w:p>
  <w:p w14:paraId="0C0542B7" w14:textId="0D389C58" w:rsidR="00AA6752" w:rsidRDefault="00AA6752" w:rsidP="00AA6752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332A68" wp14:editId="6A939D35">
          <wp:simplePos x="0" y="0"/>
          <wp:positionH relativeFrom="column">
            <wp:posOffset>-62230</wp:posOffset>
          </wp:positionH>
          <wp:positionV relativeFrom="paragraph">
            <wp:posOffset>79109</wp:posOffset>
          </wp:positionV>
          <wp:extent cx="1316990" cy="731520"/>
          <wp:effectExtent l="0" t="0" r="3810" b="5080"/>
          <wp:wrapThrough wrapText="bothSides">
            <wp:wrapPolygon edited="0">
              <wp:start x="0" y="0"/>
              <wp:lineTo x="0" y="21375"/>
              <wp:lineTo x="21454" y="21375"/>
              <wp:lineTo x="21454" y="0"/>
              <wp:lineTo x="0" y="0"/>
            </wp:wrapPolygon>
          </wp:wrapThrough>
          <wp:docPr id="37858509" name="Picture 1" descr="A purple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58509" name="Picture 1" descr="A purple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9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DD0CB2" w14:textId="77777777" w:rsidR="00AA6752" w:rsidRPr="00AA6752" w:rsidRDefault="00AA6752" w:rsidP="00AA6752">
    <w:pPr>
      <w:pStyle w:val="Header"/>
      <w:jc w:val="right"/>
      <w:rPr>
        <w:sz w:val="22"/>
        <w:szCs w:val="22"/>
      </w:rPr>
    </w:pPr>
    <w:r w:rsidRPr="00AA6752">
      <w:rPr>
        <w:sz w:val="22"/>
        <w:szCs w:val="22"/>
      </w:rPr>
      <w:t>228 N. Alarcon Street</w:t>
    </w:r>
  </w:p>
  <w:p w14:paraId="7B3CD490" w14:textId="77777777" w:rsidR="00AA6752" w:rsidRPr="00AA6752" w:rsidRDefault="00AA6752" w:rsidP="00AA6752">
    <w:pPr>
      <w:pStyle w:val="Header"/>
      <w:jc w:val="right"/>
      <w:rPr>
        <w:sz w:val="22"/>
        <w:szCs w:val="22"/>
      </w:rPr>
    </w:pPr>
    <w:r w:rsidRPr="00AA6752">
      <w:rPr>
        <w:sz w:val="22"/>
        <w:szCs w:val="22"/>
      </w:rPr>
      <w:t>Prescott, AZ 86301</w:t>
    </w:r>
  </w:p>
  <w:p w14:paraId="1F681801" w14:textId="77777777" w:rsidR="00AA6752" w:rsidRPr="00AA6752" w:rsidRDefault="00AA6752" w:rsidP="00AA6752">
    <w:pPr>
      <w:pStyle w:val="Header"/>
      <w:jc w:val="right"/>
      <w:rPr>
        <w:sz w:val="22"/>
        <w:szCs w:val="22"/>
      </w:rPr>
    </w:pPr>
    <w:r w:rsidRPr="00AA6752">
      <w:rPr>
        <w:sz w:val="22"/>
        <w:szCs w:val="22"/>
      </w:rPr>
      <w:t>928-445-2510</w:t>
    </w:r>
  </w:p>
  <w:p w14:paraId="40CD0B06" w14:textId="3C1C2945" w:rsidR="007A540E" w:rsidRDefault="00AA6752" w:rsidP="00AA675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778593" wp14:editId="154C2DE6">
              <wp:simplePos x="0" y="0"/>
              <wp:positionH relativeFrom="column">
                <wp:posOffset>-95250</wp:posOffset>
              </wp:positionH>
              <wp:positionV relativeFrom="paragraph">
                <wp:posOffset>61596</wp:posOffset>
              </wp:positionV>
              <wp:extent cx="6038850" cy="0"/>
              <wp:effectExtent l="0" t="0" r="0" b="0"/>
              <wp:wrapNone/>
              <wp:docPr id="52955098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E79646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4.85pt" to="46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HKTnQEAAJQDAAAOAAAAZHJzL2Uyb0RvYy54bWysU01P4zAQva/Ef7B8p0mLFlVRUw4guKwW&#10;tMv+AOOMG0u2x7JNk/57xm6bogWpEuLi+GPem3lvJqub0Rq2hRA1upbPZzVn4CR22m1a/u/5/nLJ&#10;WUzCdcKgg5bvIPKb9cWP1eAbWGCPpoPAiMTFZvAt71PyTVVF2YMVcYYeHD0qDFYkOoZN1QUxELs1&#10;1aKur6sBQ+cDSoiRbu/2j3xd+JUCmR6VipCYaTnVlsoayvqS12q9Es0mCN9reShDfKEKK7SjpBPV&#10;nUiCvQb9gcpqGTCiSjOJtkKltISigdTM6//U/O2Fh6KFzIl+sil+H638vb11T4FsGHxson8KWcWo&#10;gs1fqo+NxazdZBaMiUm6vK6vlsuf5Kk8vlUnoA8xPQBaljctN9plHaIR218xUTIKPYbQ4ZS67NLO&#10;QA427g8opjtKdlXQZSrg1gS2FdRPISW4NM89JL4SnWFKGzMB6/PAQ3yGQpmYCbw4D54QJTO6NIGt&#10;dhg+I0jjsWS1jz86sNedLXjBbleaUqyh1heFhzHNs/X+XOCnn2n9BgAA//8DAFBLAwQUAAYACAAA&#10;ACEAjRirVt8AAAAMAQAADwAAAGRycy9kb3ducmV2LnhtbEyPwU7DMBBE70j8g7VI3FqnIApN41SQ&#10;CnFBQqRVz25s4gh7N4rdNPw9Cxe4rPQ0mtmZYjMFL0Y7xI5QwWKegbDYkOmwVbDfPc8eQMSk0WhP&#10;aBV82Qib8vKi0LmhM77bsU6t4BCMuVbgUupzKWPjbNBxTr1F1j5oCDoxDq00gz5zePDyJsuWMugO&#10;+YPTva2cbT7rU1AgX+XTC715OlSdC5529ai3lVLXV9N2zedxDSLZKf054GcD94eSix3phCYKr2C2&#10;uONBScHqHgTrq9sl8/GXZVnI/yPKbwAAAP//AwBQSwECLQAUAAYACAAAACEAtoM4kv4AAADhAQAA&#10;EwAAAAAAAAAAAAAAAAAAAAAAW0NvbnRlbnRfVHlwZXNdLnhtbFBLAQItABQABgAIAAAAIQA4/SH/&#10;1gAAAJQBAAALAAAAAAAAAAAAAAAAAC8BAABfcmVscy8ucmVsc1BLAQItABQABgAIAAAAIQC16HKT&#10;nQEAAJQDAAAOAAAAAAAAAAAAAAAAAC4CAABkcnMvZTJvRG9jLnhtbFBLAQItABQABgAIAAAAIQCN&#10;GKtW3wAAAAwBAAAPAAAAAAAAAAAAAAAAAPcDAABkcnMvZG93bnJldi54bWxQSwUGAAAAAAQABADz&#10;AAAAAwUAAAAA&#10;" strokecolor="#156082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7820"/>
    <w:multiLevelType w:val="hybridMultilevel"/>
    <w:tmpl w:val="E7B23758"/>
    <w:lvl w:ilvl="0" w:tplc="DA0A60E6">
      <w:numFmt w:val="bullet"/>
      <w:lvlText w:val="-"/>
      <w:lvlJc w:val="left"/>
      <w:pPr>
        <w:ind w:left="720" w:hanging="360"/>
      </w:pPr>
      <w:rPr>
        <w:rFonts w:ascii="Avenir" w:eastAsiaTheme="minorHAnsi" w:hAnsi="Avenir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96B3A"/>
    <w:multiLevelType w:val="hybridMultilevel"/>
    <w:tmpl w:val="EEA85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489A"/>
    <w:multiLevelType w:val="hybridMultilevel"/>
    <w:tmpl w:val="2FF04F78"/>
    <w:lvl w:ilvl="0" w:tplc="090A37B2">
      <w:numFmt w:val="bullet"/>
      <w:lvlText w:val="-"/>
      <w:lvlJc w:val="left"/>
      <w:pPr>
        <w:ind w:left="720" w:hanging="360"/>
      </w:pPr>
      <w:rPr>
        <w:rFonts w:ascii="Avenir" w:eastAsiaTheme="minorHAnsi" w:hAnsi="Avenir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30F84"/>
    <w:multiLevelType w:val="hybridMultilevel"/>
    <w:tmpl w:val="93F6C7CC"/>
    <w:lvl w:ilvl="0" w:tplc="DBA2694A">
      <w:numFmt w:val="bullet"/>
      <w:lvlText w:val="-"/>
      <w:lvlJc w:val="left"/>
      <w:pPr>
        <w:ind w:left="720" w:hanging="360"/>
      </w:pPr>
      <w:rPr>
        <w:rFonts w:ascii="Avenir" w:eastAsiaTheme="minorHAnsi" w:hAnsi="Avenir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C3C9B"/>
    <w:multiLevelType w:val="hybridMultilevel"/>
    <w:tmpl w:val="90268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0E"/>
    <w:rsid w:val="000D5959"/>
    <w:rsid w:val="001562AD"/>
    <w:rsid w:val="002564BA"/>
    <w:rsid w:val="002A5F12"/>
    <w:rsid w:val="00346459"/>
    <w:rsid w:val="00450F31"/>
    <w:rsid w:val="00461E88"/>
    <w:rsid w:val="00472E82"/>
    <w:rsid w:val="0055058B"/>
    <w:rsid w:val="005D0174"/>
    <w:rsid w:val="00672717"/>
    <w:rsid w:val="00695681"/>
    <w:rsid w:val="006B2965"/>
    <w:rsid w:val="007A540E"/>
    <w:rsid w:val="00847645"/>
    <w:rsid w:val="00961401"/>
    <w:rsid w:val="00AA6752"/>
    <w:rsid w:val="00AA7A45"/>
    <w:rsid w:val="00AF31D5"/>
    <w:rsid w:val="00B70295"/>
    <w:rsid w:val="00BC05E7"/>
    <w:rsid w:val="00BD3935"/>
    <w:rsid w:val="00DF5033"/>
    <w:rsid w:val="00E947A8"/>
    <w:rsid w:val="00F852B7"/>
    <w:rsid w:val="00FB4EFF"/>
    <w:rsid w:val="00F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EEFE"/>
  <w15:chartTrackingRefBased/>
  <w15:docId w15:val="{10887D0B-3C8D-7B4D-93C4-456D9618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venir" w:eastAsiaTheme="minorHAnsi" w:hAnsi="Avenir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4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4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4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4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4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4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4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4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4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4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4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4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4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4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4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4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4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4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4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40E"/>
  </w:style>
  <w:style w:type="paragraph" w:styleId="Footer">
    <w:name w:val="footer"/>
    <w:basedOn w:val="Normal"/>
    <w:link w:val="FooterChar"/>
    <w:uiPriority w:val="99"/>
    <w:unhideWhenUsed/>
    <w:rsid w:val="007A54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40E"/>
  </w:style>
  <w:style w:type="table" w:styleId="TableGrid">
    <w:name w:val="Table Grid"/>
    <w:basedOn w:val="TableNormal"/>
    <w:uiPriority w:val="39"/>
    <w:rsid w:val="00FB7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64B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6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ld@mountainartistsguil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ild@mountainartistsguil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Lewis</dc:creator>
  <cp:keywords/>
  <dc:description/>
  <cp:lastModifiedBy>Microsoft account</cp:lastModifiedBy>
  <cp:revision>2</cp:revision>
  <cp:lastPrinted>2024-11-20T20:15:00Z</cp:lastPrinted>
  <dcterms:created xsi:type="dcterms:W3CDTF">2025-03-18T12:29:00Z</dcterms:created>
  <dcterms:modified xsi:type="dcterms:W3CDTF">2025-03-18T12:29:00Z</dcterms:modified>
</cp:coreProperties>
</file>